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关于组织学生做好自主征订教材工作的通知</w:t>
      </w:r>
    </w:p>
    <w:p>
      <w:pPr>
        <w:spacing w:line="500" w:lineRule="exact"/>
        <w:rPr>
          <w:rFonts w:hint="eastAsia" w:cs="宋体"/>
          <w:szCs w:val="24"/>
        </w:rPr>
      </w:pPr>
    </w:p>
    <w:p>
      <w:pPr>
        <w:spacing w:line="500" w:lineRule="exac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各</w:t>
      </w:r>
      <w:r>
        <w:rPr>
          <w:rFonts w:hint="eastAsia" w:cs="宋体"/>
          <w:szCs w:val="24"/>
          <w:lang w:eastAsia="zh-CN"/>
        </w:rPr>
        <w:t>学院、各班级</w:t>
      </w:r>
      <w:r>
        <w:rPr>
          <w:rFonts w:hint="eastAsia" w:cs="宋体"/>
          <w:szCs w:val="24"/>
        </w:rPr>
        <w:t>：</w:t>
      </w:r>
    </w:p>
    <w:p>
      <w:pPr>
        <w:spacing w:line="500" w:lineRule="exac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 xml:space="preserve">    根据学校20</w:t>
      </w:r>
      <w:r>
        <w:rPr>
          <w:rFonts w:hint="eastAsia" w:cs="宋体"/>
          <w:szCs w:val="24"/>
          <w:lang w:val="en-US" w:eastAsia="zh-CN"/>
        </w:rPr>
        <w:t>20</w:t>
      </w:r>
      <w:r>
        <w:rPr>
          <w:rFonts w:hint="eastAsia" w:cs="宋体"/>
          <w:szCs w:val="24"/>
        </w:rPr>
        <w:t>-20</w:t>
      </w:r>
      <w:r>
        <w:rPr>
          <w:rFonts w:hint="eastAsia" w:cs="宋体"/>
          <w:szCs w:val="24"/>
          <w:lang w:val="en-US" w:eastAsia="zh-CN"/>
        </w:rPr>
        <w:t>21</w:t>
      </w:r>
      <w:r>
        <w:rPr>
          <w:rFonts w:hint="eastAsia" w:cs="宋体"/>
          <w:szCs w:val="24"/>
        </w:rPr>
        <w:t>学年第</w:t>
      </w:r>
      <w:r>
        <w:rPr>
          <w:rFonts w:hint="eastAsia" w:cs="宋体"/>
          <w:szCs w:val="24"/>
          <w:lang w:val="en-US" w:eastAsia="zh-CN"/>
        </w:rPr>
        <w:t>二</w:t>
      </w:r>
      <w:r>
        <w:rPr>
          <w:rFonts w:hint="eastAsia" w:cs="宋体"/>
          <w:szCs w:val="24"/>
        </w:rPr>
        <w:t>学期教材征订工作</w:t>
      </w:r>
      <w:r>
        <w:rPr>
          <w:rFonts w:hint="eastAsia" w:cs="宋体"/>
          <w:szCs w:val="24"/>
          <w:lang w:eastAsia="zh-CN"/>
        </w:rPr>
        <w:t>的</w:t>
      </w:r>
      <w:r>
        <w:rPr>
          <w:rFonts w:hint="eastAsia" w:cs="宋体"/>
          <w:szCs w:val="24"/>
        </w:rPr>
        <w:t>安排，我校</w:t>
      </w:r>
      <w:r>
        <w:rPr>
          <w:rFonts w:hint="eastAsia" w:cs="宋体"/>
          <w:szCs w:val="24"/>
          <w:lang w:eastAsia="zh-CN"/>
        </w:rPr>
        <w:t>2018、2019级的学生教材采取学生自主按需征订的方式。现将组织学生做好自主征订教材的有</w:t>
      </w:r>
      <w:r>
        <w:rPr>
          <w:rFonts w:hint="eastAsia" w:cs="宋体"/>
          <w:szCs w:val="24"/>
        </w:rPr>
        <w:t>关事项通知如下：</w:t>
      </w:r>
    </w:p>
    <w:p>
      <w:pPr>
        <w:spacing w:line="500" w:lineRule="exact"/>
        <w:jc w:val="lef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 xml:space="preserve">    </w:t>
      </w:r>
      <w:r>
        <w:rPr>
          <w:rFonts w:hint="eastAsia" w:cs="宋体"/>
          <w:b/>
          <w:bCs/>
          <w:szCs w:val="24"/>
        </w:rPr>
        <w:t>一、自主征订教材的对象</w:t>
      </w:r>
    </w:p>
    <w:p>
      <w:pPr>
        <w:spacing w:line="500" w:lineRule="exact"/>
        <w:ind w:firstLine="480" w:firstLineChars="200"/>
        <w:jc w:val="lef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我校</w:t>
      </w:r>
      <w:r>
        <w:rPr>
          <w:rFonts w:hint="eastAsia" w:cs="宋体"/>
          <w:szCs w:val="24"/>
          <w:lang w:val="en-US" w:eastAsia="zh-CN"/>
        </w:rPr>
        <w:t>2018、2019</w:t>
      </w:r>
      <w:r>
        <w:rPr>
          <w:rFonts w:hint="eastAsia" w:cs="宋体"/>
          <w:szCs w:val="24"/>
        </w:rPr>
        <w:t>级全体学生。</w:t>
      </w:r>
    </w:p>
    <w:p>
      <w:pPr>
        <w:spacing w:line="500" w:lineRule="exact"/>
        <w:jc w:val="left"/>
        <w:rPr>
          <w:rFonts w:hint="eastAsia" w:cs="宋体"/>
          <w:b/>
          <w:bCs/>
          <w:szCs w:val="24"/>
        </w:rPr>
      </w:pPr>
      <w:r>
        <w:rPr>
          <w:rFonts w:hint="eastAsia" w:cs="宋体"/>
          <w:szCs w:val="24"/>
        </w:rPr>
        <w:t xml:space="preserve">   </w:t>
      </w:r>
      <w:r>
        <w:rPr>
          <w:rFonts w:hint="eastAsia" w:cs="宋体"/>
          <w:b/>
          <w:bCs/>
          <w:szCs w:val="24"/>
        </w:rPr>
        <w:t xml:space="preserve"> 二、自主征订教材的流程 </w:t>
      </w:r>
    </w:p>
    <w:p>
      <w:pPr>
        <w:spacing w:line="500" w:lineRule="exact"/>
        <w:ind w:firstLine="480" w:firstLineChars="200"/>
        <w:rPr>
          <w:rFonts w:hint="eastAsia" w:eastAsia="宋体" w:cs="宋体"/>
          <w:b w:val="0"/>
          <w:bCs w:val="0"/>
          <w:szCs w:val="24"/>
          <w:lang w:eastAsia="zh-CN"/>
        </w:rPr>
      </w:pPr>
      <w:r>
        <w:rPr>
          <w:rFonts w:hint="eastAsia" w:cs="宋体"/>
          <w:b w:val="0"/>
          <w:bCs w:val="0"/>
          <w:szCs w:val="24"/>
        </w:rPr>
        <w:t>(一）</w:t>
      </w:r>
      <w:r>
        <w:rPr>
          <w:rFonts w:hint="eastAsia" w:cs="宋体"/>
          <w:b w:val="0"/>
          <w:bCs w:val="0"/>
          <w:szCs w:val="24"/>
          <w:lang w:eastAsia="zh-CN"/>
        </w:rPr>
        <w:t>下载班级教材清单</w:t>
      </w:r>
    </w:p>
    <w:p>
      <w:pPr>
        <w:spacing w:line="500" w:lineRule="exact"/>
        <w:ind w:firstLine="480" w:firstLineChars="200"/>
        <w:rPr>
          <w:rFonts w:hint="eastAsia" w:cs="宋体"/>
          <w:szCs w:val="24"/>
        </w:rPr>
      </w:pPr>
      <w:r>
        <w:rPr>
          <w:rFonts w:hint="eastAsia" w:cs="宋体"/>
          <w:szCs w:val="24"/>
          <w:lang w:val="en-US" w:eastAsia="zh-CN"/>
        </w:rPr>
        <w:t>2018级、2019级</w:t>
      </w:r>
      <w:r>
        <w:rPr>
          <w:rFonts w:hint="eastAsia" w:cs="宋体"/>
          <w:szCs w:val="24"/>
        </w:rPr>
        <w:t>各班班长统一</w:t>
      </w:r>
      <w:r>
        <w:rPr>
          <w:rFonts w:hint="eastAsia" w:cs="宋体"/>
          <w:szCs w:val="24"/>
          <w:lang w:eastAsia="zh-CN"/>
        </w:rPr>
        <w:t>在</w:t>
      </w:r>
      <w:r>
        <w:rPr>
          <w:rFonts w:hint="eastAsia" w:cs="宋体"/>
          <w:b/>
          <w:bCs/>
          <w:szCs w:val="24"/>
          <w:u w:val="single"/>
          <w:lang w:val="en-US" w:eastAsia="zh-CN"/>
        </w:rPr>
        <w:t>12</w:t>
      </w:r>
      <w:r>
        <w:rPr>
          <w:rFonts w:hint="eastAsia" w:cs="宋体"/>
          <w:b/>
          <w:bCs/>
          <w:szCs w:val="24"/>
          <w:u w:val="single"/>
        </w:rPr>
        <w:t>月</w:t>
      </w:r>
      <w:r>
        <w:rPr>
          <w:rFonts w:hint="eastAsia" w:cs="宋体"/>
          <w:b/>
          <w:bCs/>
          <w:szCs w:val="24"/>
          <w:u w:val="single"/>
          <w:lang w:val="en-US" w:eastAsia="zh-CN"/>
        </w:rPr>
        <w:t>1</w:t>
      </w:r>
      <w:r>
        <w:rPr>
          <w:rFonts w:hint="eastAsia" w:cs="宋体"/>
          <w:b/>
          <w:bCs/>
          <w:szCs w:val="24"/>
          <w:u w:val="single"/>
        </w:rPr>
        <w:t>日（周</w:t>
      </w:r>
      <w:r>
        <w:rPr>
          <w:rFonts w:hint="eastAsia" w:cs="宋体"/>
          <w:b/>
          <w:bCs/>
          <w:szCs w:val="24"/>
          <w:u w:val="single"/>
          <w:lang w:val="en-US" w:eastAsia="zh-CN"/>
        </w:rPr>
        <w:t>二</w:t>
      </w:r>
      <w:r>
        <w:rPr>
          <w:rFonts w:hint="eastAsia" w:cs="宋体"/>
          <w:b/>
          <w:bCs/>
          <w:szCs w:val="24"/>
          <w:u w:val="single"/>
        </w:rPr>
        <w:t>）使用</w:t>
      </w:r>
      <w:r>
        <w:rPr>
          <w:rFonts w:hint="eastAsia" w:cs="宋体"/>
          <w:b/>
          <w:bCs/>
          <w:szCs w:val="24"/>
          <w:highlight w:val="yellow"/>
          <w:u w:val="single"/>
        </w:rPr>
        <w:t>火狐浏览器</w:t>
      </w:r>
      <w:r>
        <w:rPr>
          <w:rFonts w:hint="eastAsia" w:cs="宋体"/>
          <w:szCs w:val="24"/>
        </w:rPr>
        <w:t>登陆美好前程教材在线征订平台（</w:t>
      </w:r>
      <w:r>
        <w:rPr>
          <w:rFonts w:hint="eastAsia" w:cs="宋体"/>
          <w:kern w:val="24"/>
          <w:szCs w:val="24"/>
        </w:rPr>
        <w:fldChar w:fldCharType="begin"/>
      </w:r>
      <w:r>
        <w:rPr>
          <w:rFonts w:hint="eastAsia" w:cs="宋体"/>
          <w:kern w:val="24"/>
          <w:szCs w:val="24"/>
        </w:rPr>
        <w:instrText xml:space="preserve"> HYPERLINK "http://www.meihaoqc.com/" </w:instrText>
      </w:r>
      <w:r>
        <w:rPr>
          <w:rFonts w:hint="eastAsia" w:cs="宋体"/>
          <w:kern w:val="24"/>
          <w:szCs w:val="24"/>
        </w:rPr>
        <w:fldChar w:fldCharType="separate"/>
      </w:r>
      <w:r>
        <w:rPr>
          <w:rStyle w:val="4"/>
          <w:rFonts w:hint="eastAsia" w:cs="宋体"/>
          <w:kern w:val="24"/>
          <w:szCs w:val="24"/>
        </w:rPr>
        <w:t>http://www.meihaoqc.com/</w:t>
      </w:r>
      <w:r>
        <w:rPr>
          <w:rFonts w:hint="eastAsia" w:cs="宋体"/>
          <w:kern w:val="24"/>
          <w:szCs w:val="24"/>
        </w:rPr>
        <w:fldChar w:fldCharType="end"/>
      </w:r>
      <w:r>
        <w:rPr>
          <w:rFonts w:hint="eastAsia" w:cs="宋体"/>
          <w:kern w:val="24"/>
          <w:szCs w:val="24"/>
        </w:rPr>
        <w:t>），</w:t>
      </w:r>
      <w:r>
        <w:rPr>
          <w:rFonts w:hint="eastAsia" w:cs="宋体"/>
          <w:szCs w:val="24"/>
        </w:rPr>
        <w:t>点击</w:t>
      </w:r>
      <w:r>
        <w:rPr>
          <w:rFonts w:hint="eastAsia" w:cs="宋体"/>
          <w:b/>
          <w:bCs/>
          <w:szCs w:val="24"/>
          <w:highlight w:val="none"/>
          <w:u w:val="single"/>
        </w:rPr>
        <w:t>“下载班级教材清单”</w:t>
      </w:r>
      <w:r>
        <w:rPr>
          <w:rFonts w:hint="eastAsia" w:cs="宋体"/>
          <w:szCs w:val="24"/>
        </w:rPr>
        <w:t>，下载《</w:t>
      </w:r>
      <w:r>
        <w:rPr>
          <w:rFonts w:hint="eastAsia" w:cs="宋体"/>
          <w:kern w:val="24"/>
          <w:szCs w:val="24"/>
        </w:rPr>
        <w:t>20</w:t>
      </w:r>
      <w:r>
        <w:rPr>
          <w:rFonts w:hint="eastAsia" w:cs="宋体"/>
          <w:kern w:val="24"/>
          <w:szCs w:val="24"/>
          <w:lang w:val="en-US" w:eastAsia="zh-CN"/>
        </w:rPr>
        <w:t>20</w:t>
      </w:r>
      <w:r>
        <w:rPr>
          <w:rFonts w:hint="eastAsia" w:cs="宋体"/>
          <w:kern w:val="24"/>
          <w:szCs w:val="24"/>
        </w:rPr>
        <w:t>-20</w:t>
      </w:r>
      <w:r>
        <w:rPr>
          <w:rFonts w:hint="eastAsia" w:cs="宋体"/>
          <w:kern w:val="24"/>
          <w:szCs w:val="24"/>
          <w:lang w:val="en-US" w:eastAsia="zh-CN"/>
        </w:rPr>
        <w:t>21学</w:t>
      </w:r>
      <w:r>
        <w:rPr>
          <w:rFonts w:hint="eastAsia" w:cs="宋体"/>
          <w:kern w:val="24"/>
          <w:szCs w:val="24"/>
        </w:rPr>
        <w:t>年第</w:t>
      </w:r>
      <w:r>
        <w:rPr>
          <w:rFonts w:hint="eastAsia" w:cs="宋体"/>
          <w:kern w:val="24"/>
          <w:szCs w:val="24"/>
          <w:lang w:val="en-US" w:eastAsia="zh-CN"/>
        </w:rPr>
        <w:t>二</w:t>
      </w:r>
      <w:r>
        <w:rPr>
          <w:rFonts w:hint="eastAsia" w:cs="宋体"/>
          <w:kern w:val="24"/>
          <w:szCs w:val="24"/>
        </w:rPr>
        <w:t>学期课程教材预订表</w:t>
      </w:r>
      <w:r>
        <w:rPr>
          <w:rFonts w:hint="eastAsia" w:cs="宋体"/>
          <w:szCs w:val="24"/>
        </w:rPr>
        <w:t>》，并发给全班学生参考。</w:t>
      </w:r>
      <w:r>
        <w:rPr>
          <w:rFonts w:hint="eastAsia" w:cs="宋体"/>
          <w:kern w:val="24"/>
          <w:szCs w:val="24"/>
        </w:rPr>
        <w:t>各班账号可参考《</w:t>
      </w:r>
      <w:r>
        <w:rPr>
          <w:rFonts w:hint="eastAsia" w:cs="宋体"/>
          <w:szCs w:val="24"/>
        </w:rPr>
        <w:t>20</w:t>
      </w:r>
      <w:r>
        <w:rPr>
          <w:rFonts w:hint="eastAsia" w:cs="宋体"/>
          <w:szCs w:val="24"/>
          <w:lang w:val="en-US" w:eastAsia="zh-CN"/>
        </w:rPr>
        <w:t>20</w:t>
      </w:r>
      <w:r>
        <w:rPr>
          <w:rFonts w:hint="eastAsia" w:cs="宋体"/>
          <w:szCs w:val="24"/>
        </w:rPr>
        <w:t>-20</w:t>
      </w:r>
      <w:r>
        <w:rPr>
          <w:rFonts w:hint="eastAsia" w:cs="宋体"/>
          <w:szCs w:val="24"/>
          <w:lang w:val="en-US" w:eastAsia="zh-CN"/>
        </w:rPr>
        <w:t>21</w:t>
      </w:r>
      <w:r>
        <w:rPr>
          <w:rFonts w:hint="eastAsia" w:cs="宋体"/>
          <w:szCs w:val="24"/>
        </w:rPr>
        <w:t>学年第</w:t>
      </w:r>
      <w:r>
        <w:rPr>
          <w:rFonts w:hint="eastAsia" w:cs="宋体"/>
          <w:szCs w:val="24"/>
          <w:lang w:val="en-US" w:eastAsia="zh-CN"/>
        </w:rPr>
        <w:t>二</w:t>
      </w:r>
      <w:r>
        <w:rPr>
          <w:rFonts w:hint="eastAsia" w:cs="宋体"/>
          <w:szCs w:val="24"/>
        </w:rPr>
        <w:t>学期学生自主征订教材账号信息表</w:t>
      </w:r>
      <w:r>
        <w:rPr>
          <w:rFonts w:hint="eastAsia" w:cs="宋体"/>
          <w:kern w:val="24"/>
          <w:szCs w:val="24"/>
        </w:rPr>
        <w:t>》（见附件），初始密码为“meihao”（即“美好”小写全拼）。为保障信息安全，登陆后</w:t>
      </w:r>
      <w:r>
        <w:rPr>
          <w:rFonts w:hint="eastAsia" w:cs="宋体"/>
          <w:kern w:val="24"/>
          <w:szCs w:val="24"/>
          <w:lang w:eastAsia="zh-CN"/>
        </w:rPr>
        <w:t>请</w:t>
      </w:r>
      <w:r>
        <w:rPr>
          <w:rFonts w:hint="eastAsia" w:cs="宋体"/>
          <w:kern w:val="24"/>
          <w:szCs w:val="24"/>
        </w:rPr>
        <w:t>及时修改密码。</w:t>
      </w:r>
    </w:p>
    <w:p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cs="宋体"/>
          <w:b w:val="0"/>
          <w:bCs w:val="0"/>
          <w:szCs w:val="24"/>
        </w:rPr>
      </w:pPr>
      <w:r>
        <w:rPr>
          <w:rFonts w:hint="eastAsia" w:cs="宋体"/>
          <w:b w:val="0"/>
          <w:bCs w:val="0"/>
          <w:szCs w:val="24"/>
          <w:lang w:eastAsia="zh-CN"/>
        </w:rPr>
        <w:t>（二）</w:t>
      </w:r>
      <w:r>
        <w:rPr>
          <w:rFonts w:hint="eastAsia" w:cs="宋体"/>
          <w:b w:val="0"/>
          <w:bCs w:val="0"/>
          <w:szCs w:val="24"/>
        </w:rPr>
        <w:t>学生自主决定教材的征订方式</w:t>
      </w:r>
    </w:p>
    <w:p>
      <w:pPr>
        <w:spacing w:line="500" w:lineRule="exact"/>
        <w:ind w:firstLine="480" w:firstLineChars="200"/>
        <w:rPr>
          <w:rFonts w:hint="eastAsia" w:cs="宋体"/>
          <w:szCs w:val="24"/>
          <w:lang w:eastAsia="zh-CN"/>
        </w:rPr>
      </w:pPr>
      <w:r>
        <w:rPr>
          <w:rFonts w:hint="eastAsia" w:cs="宋体"/>
          <w:szCs w:val="24"/>
          <w:lang w:eastAsia="zh-CN"/>
        </w:rPr>
        <w:t>各班学生在了解新学期教材信息后，本着自愿购买的原则，自主决定教材的订购方式。选择由供应商代征订教材的学生，班长统一在</w:t>
      </w:r>
      <w:r>
        <w:rPr>
          <w:rFonts w:hint="eastAsia" w:cs="宋体"/>
          <w:b/>
          <w:bCs/>
          <w:kern w:val="24"/>
          <w:szCs w:val="24"/>
          <w:u w:val="single"/>
          <w:lang w:val="en-US" w:eastAsia="zh-CN"/>
        </w:rPr>
        <w:t>12</w:t>
      </w:r>
      <w:r>
        <w:rPr>
          <w:rFonts w:hint="eastAsia" w:cs="宋体"/>
          <w:b/>
          <w:bCs/>
          <w:kern w:val="24"/>
          <w:szCs w:val="24"/>
          <w:u w:val="single"/>
        </w:rPr>
        <w:t>月</w:t>
      </w:r>
      <w:r>
        <w:rPr>
          <w:rFonts w:hint="eastAsia" w:cs="宋体"/>
          <w:b/>
          <w:bCs/>
          <w:kern w:val="24"/>
          <w:szCs w:val="24"/>
          <w:u w:val="single"/>
          <w:lang w:val="en-US" w:eastAsia="zh-CN"/>
        </w:rPr>
        <w:t>3</w:t>
      </w:r>
      <w:r>
        <w:rPr>
          <w:rFonts w:hint="eastAsia" w:cs="宋体"/>
          <w:b/>
          <w:bCs/>
          <w:kern w:val="24"/>
          <w:szCs w:val="24"/>
          <w:u w:val="single"/>
        </w:rPr>
        <w:t>日（周</w:t>
      </w:r>
      <w:r>
        <w:rPr>
          <w:rFonts w:hint="eastAsia" w:cs="宋体"/>
          <w:b/>
          <w:bCs/>
          <w:kern w:val="24"/>
          <w:szCs w:val="24"/>
          <w:u w:val="single"/>
          <w:lang w:val="en-US" w:eastAsia="zh-CN"/>
        </w:rPr>
        <w:t>四</w:t>
      </w:r>
      <w:r>
        <w:rPr>
          <w:rFonts w:hint="eastAsia" w:cs="宋体"/>
          <w:b/>
          <w:bCs/>
          <w:kern w:val="24"/>
          <w:szCs w:val="24"/>
          <w:u w:val="single"/>
        </w:rPr>
        <w:t>）前</w:t>
      </w:r>
      <w:r>
        <w:rPr>
          <w:rFonts w:hint="eastAsia" w:cs="宋体"/>
          <w:b w:val="0"/>
          <w:bCs w:val="0"/>
          <w:kern w:val="24"/>
          <w:szCs w:val="24"/>
          <w:u w:val="none"/>
          <w:lang w:eastAsia="zh-CN"/>
        </w:rPr>
        <w:t>做好</w:t>
      </w:r>
      <w:r>
        <w:rPr>
          <w:rFonts w:hint="eastAsia" w:cs="宋体"/>
          <w:szCs w:val="24"/>
          <w:lang w:eastAsia="zh-CN"/>
        </w:rPr>
        <w:t>统计。</w:t>
      </w:r>
    </w:p>
    <w:p>
      <w:pPr>
        <w:spacing w:line="500" w:lineRule="exact"/>
        <w:rPr>
          <w:rFonts w:hint="eastAsia" w:cs="宋体"/>
          <w:b/>
          <w:bCs/>
          <w:kern w:val="24"/>
          <w:szCs w:val="24"/>
        </w:rPr>
      </w:pPr>
      <w:r>
        <w:rPr>
          <w:rFonts w:hint="eastAsia" w:cs="宋体"/>
          <w:b/>
          <w:bCs/>
          <w:kern w:val="24"/>
          <w:szCs w:val="24"/>
        </w:rPr>
        <w:t xml:space="preserve">   </w:t>
      </w:r>
      <w:r>
        <w:rPr>
          <w:rFonts w:hint="eastAsia" w:cs="宋体"/>
          <w:b w:val="0"/>
          <w:bCs w:val="0"/>
          <w:kern w:val="24"/>
          <w:szCs w:val="24"/>
        </w:rPr>
        <w:t>（</w:t>
      </w:r>
      <w:r>
        <w:rPr>
          <w:rFonts w:hint="eastAsia" w:cs="宋体"/>
          <w:b w:val="0"/>
          <w:bCs w:val="0"/>
          <w:kern w:val="24"/>
          <w:szCs w:val="24"/>
          <w:lang w:eastAsia="zh-CN"/>
        </w:rPr>
        <w:t>三</w:t>
      </w:r>
      <w:r>
        <w:rPr>
          <w:rFonts w:hint="eastAsia" w:cs="宋体"/>
          <w:b w:val="0"/>
          <w:bCs w:val="0"/>
          <w:kern w:val="24"/>
          <w:szCs w:val="24"/>
        </w:rPr>
        <w:t>）提交教材订单</w:t>
      </w:r>
    </w:p>
    <w:p>
      <w:pPr>
        <w:spacing w:line="500" w:lineRule="exact"/>
        <w:ind w:firstLine="480" w:firstLineChars="200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班长统一于</w:t>
      </w:r>
      <w:r>
        <w:rPr>
          <w:rFonts w:hint="eastAsia" w:cs="宋体"/>
          <w:b/>
          <w:bCs/>
          <w:szCs w:val="24"/>
          <w:u w:val="single"/>
          <w:lang w:val="en-US" w:eastAsia="zh-CN"/>
        </w:rPr>
        <w:t>12</w:t>
      </w:r>
      <w:r>
        <w:rPr>
          <w:rFonts w:hint="eastAsia" w:cs="宋体"/>
          <w:b/>
          <w:bCs/>
          <w:szCs w:val="24"/>
          <w:u w:val="single"/>
        </w:rPr>
        <w:t>月</w:t>
      </w:r>
      <w:r>
        <w:rPr>
          <w:rFonts w:hint="eastAsia" w:cs="宋体"/>
          <w:b/>
          <w:bCs/>
          <w:szCs w:val="24"/>
          <w:u w:val="single"/>
          <w:lang w:val="en-US" w:eastAsia="zh-CN"/>
        </w:rPr>
        <w:t>4</w:t>
      </w:r>
      <w:r>
        <w:rPr>
          <w:rFonts w:hint="eastAsia" w:cs="宋体"/>
          <w:b/>
          <w:bCs/>
          <w:szCs w:val="24"/>
          <w:u w:val="single"/>
        </w:rPr>
        <w:t>日（周</w:t>
      </w:r>
      <w:r>
        <w:rPr>
          <w:rFonts w:hint="eastAsia" w:cs="宋体"/>
          <w:b/>
          <w:bCs/>
          <w:szCs w:val="24"/>
          <w:u w:val="single"/>
          <w:lang w:val="en-US" w:eastAsia="zh-CN"/>
        </w:rPr>
        <w:t>五</w:t>
      </w:r>
      <w:r>
        <w:rPr>
          <w:rFonts w:hint="eastAsia" w:cs="宋体"/>
          <w:b/>
          <w:bCs/>
          <w:szCs w:val="24"/>
          <w:u w:val="single"/>
        </w:rPr>
        <w:t>）</w:t>
      </w:r>
      <w:r>
        <w:rPr>
          <w:rFonts w:hint="eastAsia" w:cs="宋体"/>
          <w:b/>
          <w:bCs/>
          <w:szCs w:val="24"/>
          <w:u w:val="single"/>
          <w:lang w:val="en-US" w:eastAsia="zh-CN"/>
        </w:rPr>
        <w:t>15:00-15:30</w:t>
      </w:r>
      <w:r>
        <w:rPr>
          <w:rFonts w:hint="eastAsia" w:cs="宋体"/>
          <w:szCs w:val="24"/>
        </w:rPr>
        <w:t>到学校实验楼计算机房，根据班级教材实际需求提交教材订单，并现场确认。具体安排如下：</w:t>
      </w:r>
    </w:p>
    <w:tbl>
      <w:tblPr>
        <w:tblStyle w:val="2"/>
        <w:tblW w:w="9485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293"/>
        <w:gridCol w:w="1909"/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310" w:type="dxa"/>
            <w:vAlign w:val="top"/>
          </w:tcPr>
          <w:p>
            <w:pPr>
              <w:spacing w:line="500" w:lineRule="exact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参加人员</w:t>
            </w:r>
          </w:p>
        </w:tc>
        <w:tc>
          <w:tcPr>
            <w:tcW w:w="2293" w:type="dxa"/>
            <w:vAlign w:val="top"/>
          </w:tcPr>
          <w:p>
            <w:pPr>
              <w:spacing w:line="500" w:lineRule="exact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时间</w:t>
            </w:r>
          </w:p>
        </w:tc>
        <w:tc>
          <w:tcPr>
            <w:tcW w:w="1909" w:type="dxa"/>
            <w:vAlign w:val="top"/>
          </w:tcPr>
          <w:p>
            <w:pPr>
              <w:spacing w:line="500" w:lineRule="exact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地点</w:t>
            </w:r>
          </w:p>
        </w:tc>
        <w:tc>
          <w:tcPr>
            <w:tcW w:w="2973" w:type="dxa"/>
            <w:vAlign w:val="top"/>
          </w:tcPr>
          <w:p>
            <w:pPr>
              <w:spacing w:line="500" w:lineRule="exact"/>
              <w:jc w:val="center"/>
              <w:rPr>
                <w:rFonts w:hint="eastAsia" w:cs="宋体"/>
                <w:szCs w:val="24"/>
              </w:rPr>
            </w:pPr>
            <w:r>
              <w:rPr>
                <w:rFonts w:hint="eastAsia" w:cs="宋体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 w:cs="宋体"/>
                <w:szCs w:val="24"/>
                <w:lang w:val="en-US" w:eastAsia="zh-CN"/>
              </w:rPr>
            </w:pPr>
            <w:r>
              <w:rPr>
                <w:rFonts w:hint="eastAsia" w:cs="宋体"/>
                <w:szCs w:val="24"/>
                <w:lang w:val="en-US" w:eastAsia="zh-CN"/>
              </w:rPr>
              <w:t>2018、2019级</w:t>
            </w:r>
            <w:r>
              <w:rPr>
                <w:rFonts w:hint="eastAsia" w:cs="宋体"/>
                <w:szCs w:val="24"/>
                <w:lang w:val="en-US" w:eastAsia="zh-CN"/>
              </w:rPr>
              <w:br w:type="textWrapping"/>
            </w:r>
            <w:r>
              <w:rPr>
                <w:rFonts w:hint="eastAsia" w:cs="宋体"/>
                <w:szCs w:val="24"/>
                <w:lang w:val="en-US" w:eastAsia="zh-CN"/>
              </w:rPr>
              <w:t>各班班长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szCs w:val="24"/>
                <w:lang w:val="en-US" w:eastAsia="zh-CN"/>
              </w:rPr>
            </w:pPr>
            <w:r>
              <w:rPr>
                <w:rFonts w:hint="eastAsia" w:cs="宋体"/>
                <w:szCs w:val="24"/>
                <w:lang w:val="en-US" w:eastAsia="zh-CN"/>
              </w:rPr>
              <w:t>12月4日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/>
                <w:szCs w:val="24"/>
                <w:lang w:val="en-US" w:eastAsia="zh-CN"/>
              </w:rPr>
            </w:pPr>
            <w:r>
              <w:rPr>
                <w:rFonts w:hint="eastAsia" w:cs="宋体"/>
                <w:szCs w:val="24"/>
                <w:lang w:val="en-US" w:eastAsia="zh-CN"/>
              </w:rPr>
              <w:t>（周五）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 w:cs="宋体"/>
                <w:szCs w:val="24"/>
                <w:lang w:val="en-US" w:eastAsia="zh-CN"/>
              </w:rPr>
            </w:pPr>
            <w:r>
              <w:rPr>
                <w:rFonts w:hint="eastAsia" w:cs="宋体"/>
                <w:szCs w:val="24"/>
                <w:lang w:val="en-US" w:eastAsia="zh-CN"/>
              </w:rPr>
              <w:t>15:00—15:30</w:t>
            </w:r>
          </w:p>
        </w:tc>
        <w:tc>
          <w:tcPr>
            <w:tcW w:w="1909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宋体" w:cs="宋体"/>
                <w:szCs w:val="24"/>
                <w:lang w:val="en-US" w:eastAsia="zh-CN"/>
              </w:rPr>
            </w:pPr>
            <w:r>
              <w:rPr>
                <w:rFonts w:hint="eastAsia" w:cs="宋体"/>
                <w:szCs w:val="24"/>
                <w:lang w:eastAsia="zh-CN"/>
              </w:rPr>
              <w:t>实验楼</w:t>
            </w:r>
            <w:r>
              <w:rPr>
                <w:rFonts w:hint="eastAsia" w:cs="宋体"/>
                <w:szCs w:val="24"/>
                <w:lang w:val="en-US" w:eastAsia="zh-CN"/>
              </w:rPr>
              <w:t>210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 w:cs="宋体"/>
                <w:szCs w:val="24"/>
                <w:lang w:eastAsia="zh-CN"/>
              </w:rPr>
            </w:pPr>
            <w:r>
              <w:rPr>
                <w:rFonts w:hint="eastAsia" w:cs="宋体"/>
                <w:szCs w:val="24"/>
                <w:lang w:eastAsia="zh-CN"/>
              </w:rPr>
              <w:t>教材订单提交后，数量无法修改，班干部在提交订单时应认真核对数量。</w:t>
            </w:r>
          </w:p>
        </w:tc>
      </w:tr>
    </w:tbl>
    <w:p>
      <w:pPr>
        <w:spacing w:line="500" w:lineRule="exact"/>
        <w:ind w:firstLine="480" w:firstLineChars="200"/>
        <w:rPr>
          <w:rFonts w:hint="eastAsia" w:cs="宋体"/>
          <w:szCs w:val="24"/>
          <w:lang w:eastAsia="zh-CN"/>
        </w:rPr>
      </w:pPr>
    </w:p>
    <w:p>
      <w:pPr>
        <w:spacing w:line="500" w:lineRule="exact"/>
        <w:ind w:firstLine="480" w:firstLineChars="200"/>
        <w:rPr>
          <w:rFonts w:hint="eastAsia" w:cs="宋体"/>
          <w:b w:val="0"/>
          <w:bCs w:val="0"/>
          <w:szCs w:val="24"/>
        </w:rPr>
      </w:pPr>
      <w:r>
        <w:rPr>
          <w:rFonts w:hint="eastAsia" w:cs="宋体"/>
          <w:b w:val="0"/>
          <w:bCs w:val="0"/>
          <w:szCs w:val="24"/>
          <w:lang w:eastAsia="zh-CN"/>
        </w:rPr>
        <w:t>（四）</w:t>
      </w:r>
      <w:r>
        <w:rPr>
          <w:rFonts w:hint="eastAsia" w:cs="宋体"/>
          <w:b w:val="0"/>
          <w:bCs w:val="0"/>
          <w:szCs w:val="24"/>
        </w:rPr>
        <w:t>领</w:t>
      </w:r>
      <w:r>
        <w:rPr>
          <w:rFonts w:hint="eastAsia" w:cs="宋体"/>
          <w:b w:val="0"/>
          <w:bCs w:val="0"/>
          <w:szCs w:val="24"/>
          <w:lang w:eastAsia="zh-CN"/>
        </w:rPr>
        <w:t>取</w:t>
      </w:r>
      <w:r>
        <w:rPr>
          <w:rFonts w:hint="eastAsia" w:cs="宋体"/>
          <w:b w:val="0"/>
          <w:bCs w:val="0"/>
          <w:szCs w:val="24"/>
        </w:rPr>
        <w:t>教材</w:t>
      </w:r>
    </w:p>
    <w:p>
      <w:pPr>
        <w:spacing w:line="500" w:lineRule="exact"/>
        <w:ind w:firstLine="480" w:firstLineChars="200"/>
        <w:rPr>
          <w:rFonts w:hint="eastAsia" w:eastAsia="宋体" w:cs="宋体"/>
          <w:kern w:val="24"/>
          <w:szCs w:val="24"/>
          <w:lang w:eastAsia="zh-CN"/>
        </w:rPr>
      </w:pPr>
      <w:r>
        <w:rPr>
          <w:rFonts w:hint="eastAsia" w:cs="宋体"/>
          <w:szCs w:val="24"/>
          <w:lang w:eastAsia="zh-CN"/>
        </w:rPr>
        <w:t>下学期开学前学生返校报到日，班长</w:t>
      </w:r>
      <w:r>
        <w:rPr>
          <w:rFonts w:hint="eastAsia" w:cs="宋体"/>
          <w:szCs w:val="24"/>
        </w:rPr>
        <w:t>组织学生到学校跆拳道</w:t>
      </w:r>
      <w:r>
        <w:rPr>
          <w:rFonts w:hint="eastAsia" w:cs="宋体"/>
          <w:szCs w:val="24"/>
          <w:lang w:eastAsia="zh-CN"/>
        </w:rPr>
        <w:t>馆</w:t>
      </w:r>
      <w:r>
        <w:rPr>
          <w:rFonts w:hint="eastAsia" w:cs="宋体"/>
          <w:szCs w:val="24"/>
        </w:rPr>
        <w:t>领取教材，</w:t>
      </w:r>
      <w:r>
        <w:rPr>
          <w:rFonts w:hint="eastAsia" w:cs="宋体"/>
          <w:szCs w:val="24"/>
          <w:lang w:eastAsia="zh-CN"/>
        </w:rPr>
        <w:t>具体安排另行通知。</w:t>
      </w:r>
    </w:p>
    <w:p>
      <w:pPr>
        <w:spacing w:line="500" w:lineRule="exac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 xml:space="preserve"> </w:t>
      </w:r>
      <w:r>
        <w:rPr>
          <w:rFonts w:hint="eastAsia" w:cs="宋体"/>
          <w:b/>
          <w:bCs/>
          <w:szCs w:val="24"/>
        </w:rPr>
        <w:t xml:space="preserve"> </w:t>
      </w:r>
      <w:r>
        <w:rPr>
          <w:rFonts w:hint="eastAsia" w:cs="宋体"/>
          <w:b/>
          <w:bCs/>
          <w:szCs w:val="24"/>
          <w:lang w:val="en-US" w:eastAsia="zh-CN"/>
        </w:rPr>
        <w:t xml:space="preserve">  </w:t>
      </w:r>
      <w:r>
        <w:rPr>
          <w:rFonts w:hint="eastAsia" w:cs="宋体"/>
          <w:b w:val="0"/>
          <w:bCs w:val="0"/>
          <w:szCs w:val="24"/>
          <w:lang w:val="en-US" w:eastAsia="zh-CN"/>
        </w:rPr>
        <w:t>（五）</w:t>
      </w:r>
      <w:r>
        <w:rPr>
          <w:rFonts w:hint="eastAsia" w:cs="宋体"/>
          <w:b w:val="0"/>
          <w:bCs w:val="0"/>
          <w:szCs w:val="24"/>
        </w:rPr>
        <w:t>缴纳教材费</w:t>
      </w:r>
    </w:p>
    <w:p>
      <w:pPr>
        <w:spacing w:line="500" w:lineRule="exact"/>
        <w:ind w:firstLine="480" w:firstLineChars="200"/>
        <w:rPr>
          <w:rFonts w:hint="eastAsia" w:eastAsia="宋体" w:cs="宋体"/>
          <w:szCs w:val="24"/>
          <w:lang w:eastAsia="zh-CN"/>
        </w:rPr>
      </w:pPr>
      <w:r>
        <w:rPr>
          <w:rFonts w:hint="eastAsia" w:cs="宋体"/>
          <w:szCs w:val="24"/>
          <w:lang w:eastAsia="zh-CN"/>
        </w:rPr>
        <w:t>学生领取教材后，注意核对教材实物的单价及数量，确认无误后，</w:t>
      </w:r>
      <w:r>
        <w:rPr>
          <w:rFonts w:hint="eastAsia" w:cs="宋体"/>
          <w:szCs w:val="24"/>
        </w:rPr>
        <w:t>班长须在</w:t>
      </w:r>
      <w:r>
        <w:rPr>
          <w:rFonts w:hint="eastAsia" w:cs="宋体"/>
          <w:b/>
          <w:bCs/>
          <w:szCs w:val="24"/>
          <w:highlight w:val="none"/>
          <w:u w:val="single"/>
          <w:lang w:val="en-US" w:eastAsia="zh-CN"/>
        </w:rPr>
        <w:t>2021年3月2日（周二）23:00</w:t>
      </w:r>
      <w:r>
        <w:rPr>
          <w:rFonts w:hint="eastAsia" w:cs="宋体"/>
          <w:szCs w:val="24"/>
        </w:rPr>
        <w:t>通过</w:t>
      </w:r>
      <w:r>
        <w:rPr>
          <w:rFonts w:hint="eastAsia" w:cs="宋体"/>
          <w:szCs w:val="24"/>
          <w:lang w:eastAsia="zh-CN"/>
        </w:rPr>
        <w:t>微信</w:t>
      </w:r>
      <w:r>
        <w:rPr>
          <w:rFonts w:hint="eastAsia" w:cs="宋体"/>
          <w:szCs w:val="24"/>
          <w:lang w:val="en-US" w:eastAsia="zh-CN"/>
        </w:rPr>
        <w:t>或</w:t>
      </w:r>
      <w:r>
        <w:rPr>
          <w:rFonts w:hint="eastAsia" w:cs="宋体"/>
          <w:szCs w:val="24"/>
        </w:rPr>
        <w:t>支付宝</w:t>
      </w:r>
      <w:r>
        <w:rPr>
          <w:rFonts w:hint="eastAsia" w:cs="宋体"/>
          <w:szCs w:val="24"/>
          <w:lang w:eastAsia="zh-CN"/>
        </w:rPr>
        <w:t>以班为单位支付</w:t>
      </w:r>
      <w:r>
        <w:rPr>
          <w:rFonts w:hint="eastAsia" w:cs="宋体"/>
          <w:szCs w:val="24"/>
        </w:rPr>
        <w:t>本班的教材费用</w:t>
      </w:r>
      <w:r>
        <w:rPr>
          <w:rFonts w:hint="eastAsia" w:cs="宋体"/>
          <w:szCs w:val="24"/>
          <w:lang w:eastAsia="zh-CN"/>
        </w:rPr>
        <w:t>。</w:t>
      </w:r>
    </w:p>
    <w:p>
      <w:pPr>
        <w:spacing w:line="500" w:lineRule="exact"/>
        <w:ind w:firstLine="482" w:firstLineChars="200"/>
        <w:rPr>
          <w:rFonts w:hint="eastAsia" w:cs="宋体"/>
          <w:b/>
          <w:bCs/>
          <w:szCs w:val="24"/>
          <w:u w:val="single"/>
        </w:rPr>
      </w:pPr>
      <w:r>
        <w:rPr>
          <w:rFonts w:hint="eastAsia" w:cs="宋体"/>
          <w:b/>
          <w:bCs/>
          <w:szCs w:val="24"/>
          <w:u w:val="single"/>
        </w:rPr>
        <w:t>教材单价以实际领用教材的定价为准。由学校代征订的教材，教材供应商均按85%折扣收费，部分教材（思政教材）按100%折扣收费。</w:t>
      </w:r>
    </w:p>
    <w:p>
      <w:pPr>
        <w:numPr>
          <w:ilvl w:val="0"/>
          <w:numId w:val="0"/>
        </w:numPr>
        <w:spacing w:line="500" w:lineRule="exact"/>
        <w:ind w:firstLine="482" w:firstLineChars="200"/>
        <w:rPr>
          <w:rFonts w:hint="eastAsia" w:cs="宋体"/>
          <w:b/>
          <w:bCs/>
          <w:szCs w:val="24"/>
        </w:rPr>
      </w:pPr>
      <w:r>
        <w:rPr>
          <w:rFonts w:hint="eastAsia" w:cs="宋体"/>
          <w:b/>
          <w:bCs/>
          <w:szCs w:val="24"/>
          <w:lang w:eastAsia="zh-CN"/>
        </w:rPr>
        <w:t>三、</w:t>
      </w:r>
      <w:r>
        <w:rPr>
          <w:rFonts w:hint="eastAsia" w:cs="宋体"/>
          <w:b/>
          <w:bCs/>
          <w:szCs w:val="24"/>
        </w:rPr>
        <w:t>注意事项</w:t>
      </w:r>
    </w:p>
    <w:p>
      <w:pPr>
        <w:numPr>
          <w:ilvl w:val="0"/>
          <w:numId w:val="1"/>
        </w:numPr>
        <w:spacing w:line="500" w:lineRule="exact"/>
        <w:ind w:firstLine="480" w:firstLineChars="200"/>
        <w:rPr>
          <w:rFonts w:hint="eastAsia" w:cs="宋体"/>
          <w:bCs/>
          <w:szCs w:val="24"/>
        </w:rPr>
      </w:pPr>
      <w:r>
        <w:rPr>
          <w:rFonts w:hint="eastAsia" w:cs="宋体"/>
          <w:bCs/>
          <w:szCs w:val="24"/>
        </w:rPr>
        <w:t>为保证 “课前到书、人手一册”，避免</w:t>
      </w:r>
      <w:r>
        <w:rPr>
          <w:rFonts w:hint="eastAsia" w:cs="宋体"/>
          <w:bCs/>
          <w:szCs w:val="24"/>
          <w:lang w:eastAsia="zh-CN"/>
        </w:rPr>
        <w:t>出现</w:t>
      </w:r>
      <w:r>
        <w:rPr>
          <w:rFonts w:hint="eastAsia" w:cs="宋体"/>
          <w:bCs/>
          <w:szCs w:val="24"/>
        </w:rPr>
        <w:t>开学后补订教材的现象，学生应尽早做出教材征订方式的决定，如选择自行购买教材的，须保证在开学前获得教材。</w:t>
      </w:r>
    </w:p>
    <w:p>
      <w:pPr>
        <w:spacing w:line="500" w:lineRule="exact"/>
        <w:ind w:firstLine="480" w:firstLineChars="200"/>
        <w:rPr>
          <w:rFonts w:hint="eastAsia" w:eastAsia="宋体" w:cs="宋体"/>
          <w:bCs/>
          <w:szCs w:val="24"/>
          <w:lang w:eastAsia="zh-CN"/>
        </w:rPr>
      </w:pPr>
      <w:r>
        <w:rPr>
          <w:rFonts w:hint="eastAsia" w:cs="宋体"/>
          <w:bCs/>
          <w:szCs w:val="24"/>
        </w:rPr>
        <w:t>（二）学生自行购买教材存在一定风险。在</w:t>
      </w:r>
      <w:r>
        <w:rPr>
          <w:rFonts w:hint="eastAsia" w:cs="宋体"/>
          <w:bCs/>
          <w:szCs w:val="24"/>
          <w:lang w:eastAsia="zh-CN"/>
        </w:rPr>
        <w:t>学校</w:t>
      </w:r>
      <w:r>
        <w:rPr>
          <w:rFonts w:hint="eastAsia" w:cs="宋体"/>
          <w:bCs/>
          <w:szCs w:val="24"/>
        </w:rPr>
        <w:t>代征订教材过程中，个别教材可能因市场缺货、改版等原因出现任课老师临时更换教材的情况，学生自行购买的教材版本</w:t>
      </w:r>
      <w:r>
        <w:rPr>
          <w:rFonts w:hint="eastAsia" w:cs="宋体"/>
          <w:bCs/>
          <w:szCs w:val="24"/>
          <w:lang w:eastAsia="zh-CN"/>
        </w:rPr>
        <w:t>需</w:t>
      </w:r>
      <w:r>
        <w:rPr>
          <w:rFonts w:hint="eastAsia" w:cs="宋体"/>
          <w:bCs/>
          <w:szCs w:val="24"/>
        </w:rPr>
        <w:t>与</w:t>
      </w:r>
      <w:r>
        <w:rPr>
          <w:rFonts w:hint="eastAsia" w:cs="宋体"/>
          <w:bCs/>
          <w:szCs w:val="24"/>
          <w:lang w:eastAsia="zh-CN"/>
        </w:rPr>
        <w:t>任课教师使用的</w:t>
      </w:r>
      <w:r>
        <w:rPr>
          <w:rFonts w:hint="eastAsia" w:cs="宋体"/>
          <w:bCs/>
          <w:szCs w:val="24"/>
        </w:rPr>
        <w:t>教材版本</w:t>
      </w:r>
      <w:r>
        <w:rPr>
          <w:rFonts w:hint="eastAsia" w:cs="宋体"/>
          <w:bCs/>
          <w:szCs w:val="24"/>
          <w:lang w:eastAsia="zh-CN"/>
        </w:rPr>
        <w:t>保持</w:t>
      </w:r>
      <w:r>
        <w:rPr>
          <w:rFonts w:hint="eastAsia" w:cs="宋体"/>
          <w:bCs/>
          <w:szCs w:val="24"/>
        </w:rPr>
        <w:t>一致</w:t>
      </w:r>
      <w:r>
        <w:rPr>
          <w:rFonts w:hint="eastAsia" w:cs="宋体"/>
          <w:bCs/>
          <w:szCs w:val="24"/>
          <w:lang w:eastAsia="zh-CN"/>
        </w:rPr>
        <w:t>。</w:t>
      </w:r>
    </w:p>
    <w:p>
      <w:pPr>
        <w:spacing w:line="460" w:lineRule="exact"/>
        <w:ind w:firstLine="480" w:firstLineChars="200"/>
        <w:rPr>
          <w:rFonts w:hint="eastAsia" w:cs="宋体"/>
          <w:kern w:val="24"/>
          <w:szCs w:val="24"/>
        </w:rPr>
      </w:pPr>
      <w:r>
        <w:rPr>
          <w:rFonts w:hint="eastAsia" w:cs="宋体"/>
          <w:szCs w:val="24"/>
        </w:rPr>
        <w:t>（三）由学校代征订的教材，除因教材本身质量问题外，</w:t>
      </w:r>
      <w:r>
        <w:rPr>
          <w:rFonts w:hint="eastAsia" w:cs="宋体"/>
          <w:kern w:val="24"/>
          <w:szCs w:val="24"/>
        </w:rPr>
        <w:t>教材供应商不予退换。学生领取教材后，注意检查教材本身是否有质量问题。如有问题，请</w:t>
      </w:r>
      <w:r>
        <w:rPr>
          <w:rFonts w:hint="eastAsia" w:cs="宋体"/>
          <w:kern w:val="24"/>
          <w:szCs w:val="24"/>
          <w:lang w:eastAsia="zh-CN"/>
        </w:rPr>
        <w:t>在</w:t>
      </w:r>
      <w:r>
        <w:rPr>
          <w:rFonts w:hint="eastAsia" w:cs="宋体"/>
          <w:kern w:val="24"/>
          <w:szCs w:val="24"/>
        </w:rPr>
        <w:t>开学</w:t>
      </w:r>
      <w:r>
        <w:rPr>
          <w:rFonts w:hint="eastAsia" w:cs="宋体"/>
          <w:b/>
          <w:bCs/>
          <w:kern w:val="24"/>
          <w:szCs w:val="24"/>
          <w:u w:val="single"/>
        </w:rPr>
        <w:t>两周内</w:t>
      </w:r>
      <w:r>
        <w:rPr>
          <w:rFonts w:hint="eastAsia" w:cs="宋体"/>
          <w:kern w:val="24"/>
          <w:szCs w:val="24"/>
        </w:rPr>
        <w:t>到教务处</w:t>
      </w:r>
      <w:r>
        <w:rPr>
          <w:rFonts w:hint="eastAsia" w:cs="宋体"/>
          <w:kern w:val="24"/>
          <w:szCs w:val="24"/>
          <w:lang w:eastAsia="zh-CN"/>
        </w:rPr>
        <w:t>申请</w:t>
      </w:r>
      <w:r>
        <w:rPr>
          <w:rFonts w:hint="eastAsia" w:cs="宋体"/>
          <w:kern w:val="24"/>
          <w:szCs w:val="24"/>
        </w:rPr>
        <w:t>更换。</w:t>
      </w:r>
    </w:p>
    <w:p>
      <w:pPr>
        <w:spacing w:line="500" w:lineRule="exact"/>
        <w:ind w:firstLine="480"/>
        <w:rPr>
          <w:rFonts w:hint="eastAsia" w:cs="宋体"/>
          <w:bCs/>
          <w:szCs w:val="24"/>
          <w:lang w:eastAsia="zh-CN"/>
        </w:rPr>
      </w:pPr>
      <w:r>
        <w:rPr>
          <w:rFonts w:hint="eastAsia" w:cs="宋体"/>
          <w:szCs w:val="24"/>
        </w:rPr>
        <w:t>（四）通识教育选修课（通选课）、大学外语教育课的</w:t>
      </w:r>
      <w:r>
        <w:rPr>
          <w:rFonts w:hint="eastAsia" w:cs="宋体"/>
          <w:bCs/>
          <w:szCs w:val="24"/>
        </w:rPr>
        <w:t>教材由学生自行购买，学校不代征订</w:t>
      </w:r>
      <w:r>
        <w:rPr>
          <w:rFonts w:hint="eastAsia" w:cs="宋体"/>
          <w:bCs/>
          <w:szCs w:val="24"/>
          <w:lang w:eastAsia="zh-CN"/>
        </w:rPr>
        <w:t>，相关课程使用的教材信息另行通知。</w:t>
      </w:r>
    </w:p>
    <w:p>
      <w:pPr>
        <w:spacing w:line="500" w:lineRule="exact"/>
        <w:ind w:firstLine="480"/>
        <w:rPr>
          <w:rFonts w:hint="default" w:cs="宋体"/>
          <w:bCs/>
          <w:szCs w:val="24"/>
          <w:lang w:val="en-US" w:eastAsia="zh-CN"/>
        </w:rPr>
      </w:pPr>
      <w:r>
        <w:rPr>
          <w:rFonts w:hint="eastAsia" w:cs="宋体"/>
          <w:bCs/>
          <w:szCs w:val="24"/>
          <w:lang w:val="en-US" w:eastAsia="zh-CN"/>
        </w:rPr>
        <w:t xml:space="preserve">工作联系人：陈凯纯 020-22245136 </w:t>
      </w:r>
    </w:p>
    <w:p>
      <w:pPr>
        <w:spacing w:line="500" w:lineRule="exact"/>
        <w:ind w:firstLine="440" w:firstLineChars="200"/>
        <w:rPr>
          <w:rFonts w:hint="eastAsia" w:cs="宋体"/>
          <w:sz w:val="22"/>
          <w:szCs w:val="22"/>
        </w:rPr>
      </w:pPr>
      <w:r>
        <w:rPr>
          <w:rFonts w:hint="eastAsia" w:cs="宋体"/>
          <w:sz w:val="22"/>
          <w:szCs w:val="22"/>
        </w:rPr>
        <w:t>附件：</w:t>
      </w:r>
    </w:p>
    <w:p>
      <w:pPr>
        <w:spacing w:line="500" w:lineRule="exact"/>
        <w:ind w:firstLine="440" w:firstLineChars="200"/>
        <w:rPr>
          <w:rFonts w:hint="eastAsia" w:eastAsia="宋体" w:cs="宋体"/>
          <w:sz w:val="22"/>
          <w:szCs w:val="22"/>
          <w:lang w:eastAsia="zh-CN"/>
        </w:rPr>
      </w:pPr>
      <w:r>
        <w:rPr>
          <w:rFonts w:hint="eastAsia" w:cs="宋体"/>
          <w:sz w:val="22"/>
          <w:szCs w:val="22"/>
        </w:rPr>
        <w:t>20</w:t>
      </w:r>
      <w:r>
        <w:rPr>
          <w:rFonts w:hint="eastAsia" w:cs="宋体"/>
          <w:sz w:val="22"/>
          <w:szCs w:val="22"/>
          <w:lang w:val="en-US" w:eastAsia="zh-CN"/>
        </w:rPr>
        <w:t>20</w:t>
      </w:r>
      <w:r>
        <w:rPr>
          <w:rFonts w:hint="eastAsia" w:cs="宋体"/>
          <w:sz w:val="22"/>
          <w:szCs w:val="22"/>
        </w:rPr>
        <w:t>-20</w:t>
      </w:r>
      <w:r>
        <w:rPr>
          <w:rFonts w:hint="eastAsia" w:cs="宋体"/>
          <w:sz w:val="22"/>
          <w:szCs w:val="22"/>
          <w:lang w:val="en-US" w:eastAsia="zh-CN"/>
        </w:rPr>
        <w:t>21</w:t>
      </w:r>
      <w:r>
        <w:rPr>
          <w:rFonts w:hint="eastAsia" w:cs="宋体"/>
          <w:sz w:val="22"/>
          <w:szCs w:val="22"/>
        </w:rPr>
        <w:t>学年第</w:t>
      </w:r>
      <w:r>
        <w:rPr>
          <w:rFonts w:hint="eastAsia" w:cs="宋体"/>
          <w:sz w:val="22"/>
          <w:szCs w:val="22"/>
          <w:lang w:val="en-US" w:eastAsia="zh-CN"/>
        </w:rPr>
        <w:t>二</w:t>
      </w:r>
      <w:r>
        <w:rPr>
          <w:rFonts w:hint="eastAsia" w:cs="宋体"/>
          <w:sz w:val="22"/>
          <w:szCs w:val="22"/>
        </w:rPr>
        <w:t>学期学生自主征订教材账号信息表</w:t>
      </w:r>
      <w:r>
        <w:rPr>
          <w:rFonts w:hint="eastAsia" w:cs="宋体"/>
          <w:sz w:val="22"/>
          <w:szCs w:val="22"/>
          <w:lang w:eastAsia="zh-CN"/>
        </w:rPr>
        <w:t>（</w:t>
      </w:r>
      <w:r>
        <w:rPr>
          <w:rFonts w:hint="eastAsia" w:cs="宋体"/>
          <w:sz w:val="22"/>
          <w:szCs w:val="22"/>
          <w:lang w:val="en-US" w:eastAsia="zh-CN"/>
        </w:rPr>
        <w:t>见下方</w:t>
      </w:r>
      <w:r>
        <w:rPr>
          <w:rFonts w:hint="eastAsia" w:cs="宋体"/>
          <w:sz w:val="22"/>
          <w:szCs w:val="22"/>
          <w:lang w:eastAsia="zh-CN"/>
        </w:rPr>
        <w:t>）</w:t>
      </w:r>
    </w:p>
    <w:p>
      <w:pPr>
        <w:spacing w:line="460" w:lineRule="exac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 xml:space="preserve">                                              </w:t>
      </w:r>
    </w:p>
    <w:p>
      <w:pPr>
        <w:spacing w:line="460" w:lineRule="exact"/>
        <w:ind w:firstLine="4080" w:firstLineChars="1700"/>
        <w:rPr>
          <w:rFonts w:hint="eastAsia" w:cs="宋体"/>
          <w:szCs w:val="24"/>
        </w:rPr>
      </w:pPr>
      <w:bookmarkStart w:id="0" w:name="_GoBack"/>
      <w:bookmarkEnd w:id="0"/>
      <w:r>
        <w:rPr>
          <w:rFonts w:hint="eastAsia" w:cs="宋体"/>
          <w:szCs w:val="24"/>
        </w:rPr>
        <w:t xml:space="preserve">  广东外语外贸大学南国商学院 教务处</w:t>
      </w:r>
    </w:p>
    <w:p>
      <w:pPr>
        <w:spacing w:line="460" w:lineRule="exac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 xml:space="preserve">                                             </w:t>
      </w:r>
      <w:r>
        <w:rPr>
          <w:rFonts w:hint="eastAsia" w:cs="宋体"/>
          <w:szCs w:val="24"/>
          <w:lang w:val="en-US" w:eastAsia="zh-CN"/>
        </w:rPr>
        <w:t xml:space="preserve">  </w:t>
      </w:r>
      <w:r>
        <w:rPr>
          <w:rFonts w:hint="eastAsia" w:cs="宋体"/>
          <w:szCs w:val="24"/>
        </w:rPr>
        <w:t xml:space="preserve"> 20</w:t>
      </w:r>
      <w:r>
        <w:rPr>
          <w:rFonts w:hint="eastAsia" w:cs="宋体"/>
          <w:szCs w:val="24"/>
          <w:lang w:val="en-US" w:eastAsia="zh-CN"/>
        </w:rPr>
        <w:t>20</w:t>
      </w:r>
      <w:r>
        <w:rPr>
          <w:rFonts w:hint="eastAsia" w:cs="宋体"/>
          <w:szCs w:val="24"/>
        </w:rPr>
        <w:t>年</w:t>
      </w:r>
      <w:r>
        <w:rPr>
          <w:rFonts w:hint="eastAsia" w:cs="宋体"/>
          <w:szCs w:val="24"/>
          <w:lang w:val="en-US" w:eastAsia="zh-CN"/>
        </w:rPr>
        <w:t>12月1</w:t>
      </w:r>
      <w:r>
        <w:rPr>
          <w:rFonts w:hint="eastAsia" w:cs="宋体"/>
          <w:szCs w:val="24"/>
        </w:rPr>
        <w:t>日</w:t>
      </w:r>
    </w:p>
    <w:p>
      <w:pPr>
        <w:spacing w:line="460" w:lineRule="exact"/>
        <w:rPr>
          <w:rFonts w:cs="宋体"/>
          <w:szCs w:val="24"/>
        </w:rPr>
      </w:pPr>
      <w:r>
        <w:rPr>
          <w:rFonts w:hint="eastAsia" w:cs="宋体"/>
          <w:szCs w:val="24"/>
        </w:rPr>
        <w:t>附件：</w:t>
      </w:r>
      <w:r>
        <w:rPr>
          <w:rFonts w:hint="eastAsia" w:cs="宋体"/>
          <w:b/>
          <w:bCs/>
          <w:szCs w:val="24"/>
        </w:rPr>
        <w:t xml:space="preserve">   </w:t>
      </w:r>
      <w:r>
        <w:rPr>
          <w:rFonts w:hint="eastAsia" w:cs="宋体"/>
          <w:b/>
          <w:bCs/>
          <w:sz w:val="28"/>
          <w:szCs w:val="28"/>
        </w:rPr>
        <w:t>20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cs="宋体"/>
          <w:b/>
          <w:bCs/>
          <w:sz w:val="28"/>
          <w:szCs w:val="28"/>
        </w:rPr>
        <w:t>-202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cs="宋体"/>
          <w:b/>
          <w:bCs/>
          <w:sz w:val="28"/>
          <w:szCs w:val="28"/>
        </w:rPr>
        <w:t>学年第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cs="宋体"/>
          <w:b/>
          <w:bCs/>
          <w:sz w:val="28"/>
          <w:szCs w:val="28"/>
        </w:rPr>
        <w:t>学期学生自主征订教材账号信息表</w:t>
      </w:r>
    </w:p>
    <w:tbl>
      <w:tblPr>
        <w:tblStyle w:val="2"/>
        <w:tblpPr w:leftFromText="180" w:rightFromText="180" w:vertAnchor="text" w:horzAnchor="page" w:tblpX="933" w:tblpY="555"/>
        <w:tblOverlap w:val="never"/>
        <w:tblW w:w="1040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6"/>
        <w:gridCol w:w="4785"/>
        <w:gridCol w:w="1423"/>
        <w:gridCol w:w="2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18酒店管理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麦智杰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ng1840439752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18旅游管理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高敏诗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ng1840439836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18会展经济与管理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吴易轩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ng1840439723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19旅游管理类(旅游管理、酒店管理、会展经济与管理)1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周栩成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ng1940444148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19旅游管理类(旅游管理、酒店管理、会展经济与管理)2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ng1940444236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大学英语教学部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18大学英语创新班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孙念慈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ng1840439703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大学英语教学部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19小语种英语创新班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林炽毅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ng1940202124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大学英语教学部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19大学英语创新班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ng1940324122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18日语1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潘挪威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ng1840202114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18日语2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刘冠锋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ng1840202210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18日语3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赵恒龙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ng1840202327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18朝鲜语（朝英复语）1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李孟夏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ng1840207105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18朝鲜语（朝英复语）2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王东雪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ng1840207215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18阿拉伯语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申晓蓉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ng1840205117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18泰语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劳苇妮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ng1840213107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19日语1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汪紫琴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ng1940202123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19日语2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江晓意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ng1940202205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19日语3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任博文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ng1940202318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19朝鲜语（朝英复语）1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蔡曼晓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ng1940207101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19朝鲜语（朝英复语）2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李嘉雯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ng1940207208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19阿拉伯语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卫同泽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ng1940205117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19泰语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邓倩晶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ng1940213101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18汉语国际教育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陈煜湲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ng1840514155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18汉语言文学(语文教育)2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段奇男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ng1840514240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18汉语言文学(语文教育)1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刘晶翠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ng1840514128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18汉语言文学(新闻采编)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ng1840514325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19中国语言文学类1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伍政燊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ng1940514150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19中国语言文学类3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黄一洋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ng1940514324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19中国语言文学类2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林颖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ng1940514239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19金融学(国际班)"2+2"中外学分互认项目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范浩楠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ng1940322104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19工商管理类(国际班)"2+2"中外学分互认项目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沙珍宇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ng1940446110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19旅游管理(国际班)"3+1"中外学分互认项目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袁庭舜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ng1940445103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18财务管理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任雪友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ng1840439434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18会计学(管理会计)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蔡怡霞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ng1840439207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18会计学(注册会计师)1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余慧雯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ng1840439119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18会计学(注册会计师)2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ng1840439120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18经管复合型人才创新班(会计学)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邓雨辰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ng1840439163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18经管复合型人才创新班(市场营销学)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黄群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ng1840439625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18人力资源管理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王羽曦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ng1840439532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18市场营销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周焕期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ng1840439617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18物流管理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ng1840439330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19工商管理类(会计学、财务管理)1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丁炜星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ng1940442114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19工商管理类(会计学、财务管理)2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叶晓娟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ng1940442258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19工商管理类(会计学、财务管理)3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江梓峰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ng1940442317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19工商管理类(人力资源管理、物流管理、市场营销)1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ng1940443145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19工商管理类(人力资源管理、物流管理、市场营销)2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曹嘉慧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ng1940443203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19工商管理类(人力资源管理、物流管理、市场营销)3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梁丽霞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ng1940443323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19经管复合型人才创新班(管理)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ng1940442242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许文菲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ng1740436128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ng1840116203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ng1840116306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朱慧敏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ng1840116403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18英语5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ng1840116503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18翻译1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ng1840113105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18翻译2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陈思伶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ng1840113221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18商务英语1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杨嘉文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ng1840115108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18商务英语2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黄佳烁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ng1840115222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18商务英语3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李银娣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ng1840115302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19英语1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ng1940116124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19英语2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ng1940116208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19英语3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ng1940116316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19英语4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陈绮婷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ng1940116417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19英语5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江敏宁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ng1840338539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19翻译1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刘潼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ng1940113106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19翻译2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余韵冰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ng1940113202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19商务英语1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路杰康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ng1840338554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19商务英语2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邱一煌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ng1940115225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19商务英语3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程嘉俊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ng1940115304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18学前教育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何昭桦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ng1840701123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19学前教育1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陈明慧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ng1940701111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19学前教育2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曾雯婷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ng1950701215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19法语1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李双江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ng1940101113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19西班牙语4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李筱筱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ng1940107411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19俄语1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朱宝珊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ng1940114118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19西班牙语3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陈熙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ng1940107316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19德语2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黄茵茵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ng1940106224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19德语1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卓键滨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ng1940106109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19西班牙语2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房宇韬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ng1940107208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19葡萄牙语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刘彩慧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ng1940119112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19俄语2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余锚玲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ng1940114203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19西班牙语1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王飞菲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ng1940107104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19法语2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曾霆曦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ng1940101223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18法语1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叶祉繁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ng1840101125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18法语2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黄沛霖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ng1840101206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18德语1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彭铧霆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ng1840106128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18德语2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朱栩诺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ng1840106209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4444"/>
                <w:kern w:val="0"/>
                <w:sz w:val="20"/>
                <w:szCs w:val="20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18俄语1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4444"/>
                <w:kern w:val="0"/>
                <w:sz w:val="20"/>
                <w:szCs w:val="20"/>
                <w:u w:val="none"/>
                <w:lang w:val="en-US" w:eastAsia="zh-CN" w:bidi="ar"/>
              </w:rPr>
              <w:t>范小雨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ng1840114108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西方语言文化学院 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18俄语2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冯卓明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ng1840114216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18西班牙语1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吴亚楠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ng1840107124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18西班牙语2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庞凯文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ng1840107214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18西班牙语3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廖宝宇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ng1840107305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4444"/>
                <w:kern w:val="0"/>
                <w:sz w:val="20"/>
                <w:szCs w:val="20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18西班牙语4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4444"/>
                <w:kern w:val="0"/>
                <w:sz w:val="20"/>
                <w:szCs w:val="20"/>
                <w:u w:val="none"/>
                <w:lang w:val="en-US" w:eastAsia="zh-CN" w:bidi="ar"/>
              </w:rPr>
              <w:t>欧文炜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ng1840107424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18葡萄牙语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廖俊杰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ng1840119110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18计算机科学与技术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杨湛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ng1840606217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18数字媒体技术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ng1840606116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18软件工程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李卓威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ng1840606212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18网络工程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梁紫晴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ng1840606218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19计算机类（计算机科学与技术、软件工程）1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周舒淇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ng1940669151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19计算机类（计算机科学与技术、软件工程）2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谢松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ng1940669241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19数字媒体技术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卢创鑫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ng1940665115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19物联网工程(5G创新实验班)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杨龙煜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ng1940667155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19网络工程(云计算工程师班)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吴佳洛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ng1940668124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18金融学1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庾文轩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ng1840338148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18金融学2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ng1840338226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18金融学3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赖浩龙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ng1840338322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18金融工程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杨志远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ng1840338426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18投资学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席天泽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ng1840338464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18金融学  双语教学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黄佳希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ng1840325108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18电子商务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周绿畹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ng1840338636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18国际经济与贸易1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易承柳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ng1840338808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18国际经济与贸易2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邓泽南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ng1840338929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18国际商务  双语教学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封紫薇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ng1840324119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18税收学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ng1840338761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18商务经济学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张暄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ng1840338566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18国际经济与贸易  双语教学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冯嘉俊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ng1840323106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18经济统计学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叶梓晴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ng1840338707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18经济学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廖彬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ng1840338503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18经管复合型人才创新班(金融学)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444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郑雅诗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ng1840338505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18经管复合型人才创新班(国际经济与贸易)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蔡伊琳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ng1840338719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19经济统计学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卢嘉轩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ng1940341434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19电子商务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林瑞玲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ng1940341138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19经济学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何旻禧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ng1940341210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19税收学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李雪钿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ng1940341419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19国际经济与贸易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梁瑞慈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ng1940341132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19金融学  双语教学1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王培尔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ng1940325125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19金融学  双语教学2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李姝颖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ng1940446106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19国际经济与贸易  双语教学1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李圣凯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ng1940323115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19国际经济与贸易  双语教学2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谭舒睿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ng1940323225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444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19国际商务  双语教学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444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方苏淼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ng1940324111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19经管复合型人才创新班(经济)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林梓瑶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ng1940341140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19投资学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吴哲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ng1940340341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19金融学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谢增铨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ng1940340146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19金融工程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ng1940340143</w:t>
            </w:r>
          </w:p>
        </w:tc>
      </w:tr>
    </w:tbl>
    <w:p>
      <w:pPr>
        <w:spacing w:line="460" w:lineRule="exact"/>
        <w:rPr>
          <w:rFonts w:hint="eastAsia" w:cs="宋体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E4153"/>
    <w:multiLevelType w:val="singleLevel"/>
    <w:tmpl w:val="565E4153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11D7E"/>
    <w:rsid w:val="0A775C20"/>
    <w:rsid w:val="0D711D7E"/>
    <w:rsid w:val="0FA32F24"/>
    <w:rsid w:val="119E49EA"/>
    <w:rsid w:val="144F0AE1"/>
    <w:rsid w:val="186E4368"/>
    <w:rsid w:val="1D2A5857"/>
    <w:rsid w:val="1E87561A"/>
    <w:rsid w:val="23E12D87"/>
    <w:rsid w:val="28B83A1B"/>
    <w:rsid w:val="294355C5"/>
    <w:rsid w:val="2BA341FF"/>
    <w:rsid w:val="2D6D645D"/>
    <w:rsid w:val="2ECA4652"/>
    <w:rsid w:val="2F0D7F19"/>
    <w:rsid w:val="328B4064"/>
    <w:rsid w:val="34FA7B9C"/>
    <w:rsid w:val="358A701A"/>
    <w:rsid w:val="35DA3011"/>
    <w:rsid w:val="3FDF49B6"/>
    <w:rsid w:val="430A445F"/>
    <w:rsid w:val="44FD0650"/>
    <w:rsid w:val="48BB22DB"/>
    <w:rsid w:val="4B1770F7"/>
    <w:rsid w:val="4B3C3AD4"/>
    <w:rsid w:val="4C533323"/>
    <w:rsid w:val="4D416088"/>
    <w:rsid w:val="4D962611"/>
    <w:rsid w:val="52681504"/>
    <w:rsid w:val="55C62DE6"/>
    <w:rsid w:val="5E317A50"/>
    <w:rsid w:val="5FC72A15"/>
    <w:rsid w:val="64992237"/>
    <w:rsid w:val="64C33963"/>
    <w:rsid w:val="660A4239"/>
    <w:rsid w:val="68771BA7"/>
    <w:rsid w:val="68E46BE7"/>
    <w:rsid w:val="6A1B7569"/>
    <w:rsid w:val="6B986F07"/>
    <w:rsid w:val="6FF70968"/>
    <w:rsid w:val="720D0C1F"/>
    <w:rsid w:val="74656B6D"/>
    <w:rsid w:val="74E56197"/>
    <w:rsid w:val="76E037E2"/>
    <w:rsid w:val="7758636D"/>
    <w:rsid w:val="79C71996"/>
    <w:rsid w:val="7F6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character" w:customStyle="1" w:styleId="5">
    <w:name w:val="font1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4267</Words>
  <Characters>6635</Characters>
  <Lines>0</Lines>
  <Paragraphs>0</Paragraphs>
  <TotalTime>53</TotalTime>
  <ScaleCrop>false</ScaleCrop>
  <LinksUpToDate>false</LinksUpToDate>
  <CharactersWithSpaces>6827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2018-12-04T06:50:00Z</dcterms:created>
  <dc:creator>海豚</dc:creator>
  <cp:lastModifiedBy>海豚</cp:lastModifiedBy>
  <cp:lastPrinted>2020-12-01T01:16:00Z</cp:lastPrinted>
  <dcterms:modified xsi:type="dcterms:W3CDTF">2020-12-01T02:45:11Z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